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b/>
          <w:sz w:val="24"/>
          <w:szCs w:val="24"/>
          <w:lang w:val="ru-RU"/>
        </w:rPr>
        <w:t>П Р О Т О К О Л</w:t>
      </w: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b/>
          <w:sz w:val="24"/>
          <w:szCs w:val="24"/>
          <w:lang w:val="ru-RU"/>
        </w:rPr>
        <w:t>о нарушении законодательства об исполнительном производстве</w:t>
      </w: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sz w:val="24"/>
          <w:szCs w:val="24"/>
          <w:lang w:val="ru-RU"/>
        </w:rPr>
        <w:t xml:space="preserve">"__" ___________ 20__ г.  </w:t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 </w:t>
      </w: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sz w:val="24"/>
          <w:szCs w:val="24"/>
          <w:lang w:val="ru-RU"/>
        </w:rPr>
        <w:t>(дата, время составления)</w:t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ab/>
        <w:t>(место составления)</w:t>
      </w: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:rsidR="000C7998" w:rsidRPr="00B7476E" w:rsidRDefault="000C7998" w:rsidP="00CC3013">
      <w:pPr>
        <w:tabs>
          <w:tab w:val="left" w:pos="0"/>
          <w:tab w:val="left" w:pos="993"/>
          <w:tab w:val="left" w:pos="48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sz w:val="24"/>
          <w:szCs w:val="24"/>
          <w:lang w:val="ru-RU"/>
        </w:rPr>
        <w:t>(должность, наименование и адрес структурного подразделения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>территориального органа С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476E">
        <w:rPr>
          <w:rFonts w:ascii="Times New Roman" w:hAnsi="Times New Roman" w:cs="Times New Roman"/>
          <w:sz w:val="24"/>
          <w:szCs w:val="24"/>
          <w:lang w:val="ru-RU"/>
        </w:rPr>
        <w:t>, ФИО должностного лица, составившего протокол)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7476E">
        <w:rPr>
          <w:rFonts w:ascii="Times New Roman" w:hAnsi="Times New Roman" w:cs="Times New Roman"/>
          <w:sz w:val="24"/>
          <w:szCs w:val="24"/>
          <w:lang w:val="ru-RU"/>
        </w:rPr>
        <w:t>в соответствии со статьей 309 Кодекса Кыргызской Республики «О нарушениях</w:t>
      </w:r>
      <w:r w:rsidRPr="00614364">
        <w:rPr>
          <w:rFonts w:ascii="Times New Roman" w:hAnsi="Times New Roman"/>
          <w:sz w:val="24"/>
          <w:szCs w:val="24"/>
          <w:lang w:val="ru-RU"/>
        </w:rPr>
        <w:t>» составил настоящий протокол о том, что гражданин ____________________________ (ФИО, дата и место рождения), являющийся должником по исполнительному производству № ____/___, государственным (официальным) языком ________ (владеет/не владеет), зарегистрированный по месту жительства/пребывания________________________, тел.: 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фактически проживающий 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__________________________________________________тел.:_____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Работающий 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(наименование и адрес организации, телефон)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должность__________________________________________________________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документ, удостоверяющий личность _______ № _________ серия _______________________________________________________________</w:t>
      </w:r>
      <w:proofErr w:type="gramStart"/>
      <w:r w:rsidRPr="00614364">
        <w:rPr>
          <w:rFonts w:ascii="Times New Roman" w:hAnsi="Times New Roman"/>
          <w:sz w:val="24"/>
          <w:szCs w:val="24"/>
          <w:lang w:val="ru-RU"/>
        </w:rPr>
        <w:t>_(</w:t>
      </w:r>
      <w:proofErr w:type="gramEnd"/>
      <w:r w:rsidRPr="00614364">
        <w:rPr>
          <w:rFonts w:ascii="Times New Roman" w:hAnsi="Times New Roman"/>
          <w:sz w:val="24"/>
          <w:szCs w:val="24"/>
          <w:lang w:val="ru-RU"/>
        </w:rPr>
        <w:t>когда и кем выдан)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совершил нарушение, предусмотренное ст. 297 Кодекса Кыргызской Республики «О нарушениях», а именно: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(место, дата, время совершения и обстоятельства, свидетельствующие о совершении нарушения)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Объяснение лица, привлекаемого за совершение нарушения: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Другие сведения, необходимые для разрешения дела о нарушении: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Данные о предоставлении переводчика: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</w:t>
      </w:r>
    </w:p>
    <w:p w:rsidR="00CC3013" w:rsidRDefault="00CC3013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 xml:space="preserve">Мне разъяснено, что в соответствии со статьями 314, 332 Кодекса Кыргызской Республики «О нарушениях», имею право знакомиться с материалами дела, давать объяснения, представлять доказательства, заявлять ходатайства и отводы, присутствовать при рассмотрении дела и пользоваться юридической помощью защитника, выступать на родном языке и пользоваться </w:t>
      </w:r>
      <w:r w:rsidRPr="00614364">
        <w:rPr>
          <w:rFonts w:ascii="Times New Roman" w:hAnsi="Times New Roman"/>
          <w:sz w:val="24"/>
          <w:szCs w:val="24"/>
          <w:lang w:val="ru-RU"/>
        </w:rPr>
        <w:lastRenderedPageBreak/>
        <w:t>услугами переводчика, если не владею языком, на котором ведется производство, обжаловать постановление по делу.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Pr="00614364">
        <w:rPr>
          <w:rFonts w:ascii="Times New Roman" w:hAnsi="Times New Roman"/>
          <w:sz w:val="24"/>
          <w:szCs w:val="24"/>
          <w:lang w:val="ru-RU"/>
        </w:rPr>
        <w:t xml:space="preserve">подпись)   </w:t>
      </w:r>
      <w:proofErr w:type="gramEnd"/>
      <w:r w:rsidRPr="00614364">
        <w:rPr>
          <w:rFonts w:ascii="Times New Roman" w:hAnsi="Times New Roman"/>
          <w:sz w:val="24"/>
          <w:szCs w:val="24"/>
          <w:lang w:val="ru-RU"/>
        </w:rPr>
        <w:t xml:space="preserve">                        (расшифровка подписи правонарушителя или его представителя)</w:t>
      </w:r>
    </w:p>
    <w:p w:rsidR="00CC3013" w:rsidRDefault="00CC3013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Протокол составлен в присутствии свидетелей: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1.__________________________________________________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</w:t>
      </w:r>
      <w:r w:rsidRPr="00614364">
        <w:rPr>
          <w:rFonts w:ascii="Times New Roman" w:hAnsi="Times New Roman"/>
          <w:sz w:val="24"/>
          <w:szCs w:val="24"/>
          <w:lang w:val="ru-RU"/>
        </w:rPr>
        <w:t xml:space="preserve">_______________ 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(ФИО, место жительства)</w:t>
      </w:r>
      <w:r w:rsidRPr="00614364">
        <w:rPr>
          <w:rFonts w:ascii="Times New Roman" w:hAnsi="Times New Roman"/>
          <w:sz w:val="24"/>
          <w:szCs w:val="24"/>
          <w:lang w:val="ru-RU"/>
        </w:rPr>
        <w:tab/>
      </w:r>
      <w:r w:rsidRPr="00614364">
        <w:rPr>
          <w:rFonts w:ascii="Times New Roman" w:hAnsi="Times New Roman"/>
          <w:sz w:val="24"/>
          <w:szCs w:val="24"/>
          <w:lang w:val="ru-RU"/>
        </w:rPr>
        <w:tab/>
        <w:t>(подпись)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Свидетелям разъяснены ответственность за заведомо ложные показания, права и обязанности, предусмотренные статьей 318 Кодекса Кыргызской Республики «О нарушениях» и статьей 345 Уголовного кодекса Кыргызской Республики.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Нарушитель (его представитель) 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614364">
        <w:rPr>
          <w:rFonts w:ascii="Times New Roman" w:hAnsi="Times New Roman"/>
          <w:sz w:val="24"/>
          <w:szCs w:val="24"/>
          <w:lang w:val="ru-RU"/>
        </w:rPr>
        <w:t>_____         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 xml:space="preserve">     (</w:t>
      </w:r>
      <w:proofErr w:type="gramStart"/>
      <w:r w:rsidRPr="00614364">
        <w:rPr>
          <w:rFonts w:ascii="Times New Roman" w:hAnsi="Times New Roman"/>
          <w:sz w:val="24"/>
          <w:szCs w:val="24"/>
          <w:lang w:val="ru-RU"/>
        </w:rPr>
        <w:t xml:space="preserve">подпись)   </w:t>
      </w:r>
      <w:proofErr w:type="gramEnd"/>
      <w:r w:rsidRPr="00614364">
        <w:rPr>
          <w:rFonts w:ascii="Times New Roman" w:hAnsi="Times New Roman"/>
          <w:sz w:val="24"/>
          <w:szCs w:val="24"/>
          <w:lang w:val="ru-RU"/>
        </w:rPr>
        <w:t xml:space="preserve">                        (расшифровка подписи правонарушителя или его представителя)</w:t>
      </w:r>
    </w:p>
    <w:p w:rsidR="00CC3013" w:rsidRDefault="00CC3013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Протокол подписать отказался_____</w:t>
      </w:r>
      <w:r>
        <w:rPr>
          <w:rFonts w:ascii="Times New Roman" w:hAnsi="Times New Roman"/>
          <w:sz w:val="24"/>
          <w:szCs w:val="24"/>
          <w:lang w:val="ru-RU"/>
        </w:rPr>
        <w:t>____</w:t>
      </w:r>
      <w:r w:rsidRPr="00614364">
        <w:rPr>
          <w:rFonts w:ascii="Times New Roman" w:hAnsi="Times New Roman"/>
          <w:sz w:val="24"/>
          <w:szCs w:val="24"/>
          <w:lang w:val="ru-RU"/>
        </w:rPr>
        <w:t>______          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(подпись) (расшифровка подписи должностного лица ССП)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Мотивы отказа от подписания протокола: 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(могут быть изложены нарушителем отдельно и приложены к протоколу).</w:t>
      </w:r>
    </w:p>
    <w:p w:rsidR="00CC3013" w:rsidRDefault="00CC3013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Примечание: Отказ от подписи протокола не является основанием для прекращения производства по делу.</w:t>
      </w:r>
    </w:p>
    <w:p w:rsidR="00CC3013" w:rsidRDefault="00CC3013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614364">
        <w:rPr>
          <w:rFonts w:ascii="Times New Roman" w:hAnsi="Times New Roman"/>
          <w:sz w:val="24"/>
          <w:szCs w:val="24"/>
          <w:lang w:val="ru-RU"/>
        </w:rPr>
        <w:t>Протокол составил   ________________        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(</w:t>
      </w:r>
      <w:proofErr w:type="gramStart"/>
      <w:r w:rsidRPr="00614364">
        <w:rPr>
          <w:rFonts w:ascii="Times New Roman" w:hAnsi="Times New Roman"/>
          <w:sz w:val="24"/>
          <w:szCs w:val="24"/>
          <w:lang w:val="ru-RU"/>
        </w:rPr>
        <w:t xml:space="preserve">подпись)   </w:t>
      </w:r>
      <w:proofErr w:type="gramEnd"/>
      <w:r w:rsidRPr="00614364">
        <w:rPr>
          <w:rFonts w:ascii="Times New Roman" w:hAnsi="Times New Roman"/>
          <w:sz w:val="24"/>
          <w:szCs w:val="24"/>
          <w:lang w:val="ru-RU"/>
        </w:rPr>
        <w:t xml:space="preserve">        (расшифровка подписи должностного лица ССП)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C3013" w:rsidRDefault="00CC3013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Копию настоящего протокола получил________________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614364">
        <w:rPr>
          <w:rFonts w:ascii="Times New Roman" w:hAnsi="Times New Roman"/>
          <w:sz w:val="24"/>
          <w:szCs w:val="24"/>
          <w:lang w:val="ru-RU"/>
        </w:rPr>
        <w:t>__________________</w:t>
      </w:r>
    </w:p>
    <w:p w:rsidR="000C7998" w:rsidRPr="00614364" w:rsidRDefault="000C7998" w:rsidP="00CC3013">
      <w:pPr>
        <w:tabs>
          <w:tab w:val="left" w:pos="0"/>
          <w:tab w:val="left" w:pos="993"/>
          <w:tab w:val="left" w:pos="4820"/>
        </w:tabs>
        <w:spacing w:before="120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614364">
        <w:rPr>
          <w:rFonts w:ascii="Times New Roman" w:hAnsi="Times New Roman"/>
          <w:sz w:val="24"/>
          <w:szCs w:val="24"/>
          <w:lang w:val="ru-RU"/>
        </w:rPr>
        <w:t>(дата, подпись, подписи нарушителя (его представителя)</w:t>
      </w:r>
    </w:p>
    <w:p w:rsidR="00C8214E" w:rsidRPr="000C7998" w:rsidRDefault="00C8214E" w:rsidP="00CC3013">
      <w:pPr>
        <w:tabs>
          <w:tab w:val="left" w:pos="0"/>
          <w:tab w:val="left" w:pos="993"/>
        </w:tabs>
        <w:rPr>
          <w:lang w:val="ru-RU"/>
        </w:rPr>
      </w:pPr>
    </w:p>
    <w:p w:rsidR="00CC3013" w:rsidRPr="000C7998" w:rsidRDefault="00CC3013">
      <w:pPr>
        <w:tabs>
          <w:tab w:val="left" w:pos="0"/>
          <w:tab w:val="left" w:pos="993"/>
        </w:tabs>
        <w:rPr>
          <w:lang w:val="ru-RU"/>
        </w:rPr>
      </w:pPr>
    </w:p>
    <w:sectPr w:rsidR="00CC3013" w:rsidRPr="000C7998" w:rsidSect="00CC3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E7" w:rsidRDefault="00747EE7" w:rsidP="00CC3013">
      <w:pPr>
        <w:spacing w:after="0" w:line="240" w:lineRule="auto"/>
      </w:pPr>
      <w:r>
        <w:separator/>
      </w:r>
    </w:p>
  </w:endnote>
  <w:endnote w:type="continuationSeparator" w:id="0">
    <w:p w:rsidR="00747EE7" w:rsidRDefault="00747EE7" w:rsidP="00CC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13" w:rsidRDefault="00CC30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13" w:rsidRDefault="00CC30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13" w:rsidRDefault="00CC30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E7" w:rsidRDefault="00747EE7" w:rsidP="00CC3013">
      <w:pPr>
        <w:spacing w:after="0" w:line="240" w:lineRule="auto"/>
      </w:pPr>
      <w:r>
        <w:separator/>
      </w:r>
    </w:p>
  </w:footnote>
  <w:footnote w:type="continuationSeparator" w:id="0">
    <w:p w:rsidR="00747EE7" w:rsidRDefault="00747EE7" w:rsidP="00CC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13" w:rsidRDefault="00CC30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872237"/>
      <w:docPartObj>
        <w:docPartGallery w:val="Watermarks"/>
        <w:docPartUnique/>
      </w:docPartObj>
    </w:sdtPr>
    <w:sdtContent>
      <w:p w:rsidR="00CC3013" w:rsidRDefault="00CC3013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13" w:rsidRDefault="00CC30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0FDB"/>
    <w:multiLevelType w:val="hybridMultilevel"/>
    <w:tmpl w:val="B3F699E4"/>
    <w:lvl w:ilvl="0" w:tplc="6C4CF97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1A"/>
    <w:rsid w:val="000C7998"/>
    <w:rsid w:val="00206EC3"/>
    <w:rsid w:val="005E07FF"/>
    <w:rsid w:val="00613B90"/>
    <w:rsid w:val="00747EE7"/>
    <w:rsid w:val="00B2602B"/>
    <w:rsid w:val="00B61F1A"/>
    <w:rsid w:val="00C8214E"/>
    <w:rsid w:val="00C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2A182E-4A10-4863-94DC-81E31578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9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61F1A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B61F1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ody Text Indent"/>
    <w:basedOn w:val="a"/>
    <w:link w:val="a5"/>
    <w:rsid w:val="00B61F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B61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13B9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C3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013"/>
    <w:rPr>
      <w:lang w:val="en-US"/>
    </w:rPr>
  </w:style>
  <w:style w:type="paragraph" w:styleId="a9">
    <w:name w:val="footer"/>
    <w:basedOn w:val="a"/>
    <w:link w:val="aa"/>
    <w:uiPriority w:val="99"/>
    <w:unhideWhenUsed/>
    <w:rsid w:val="00CC3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0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 Рашит Артурович</dc:creator>
  <cp:keywords/>
  <dc:description/>
  <cp:lastModifiedBy>Admin</cp:lastModifiedBy>
  <cp:revision>3</cp:revision>
  <dcterms:created xsi:type="dcterms:W3CDTF">2021-02-11T10:55:00Z</dcterms:created>
  <dcterms:modified xsi:type="dcterms:W3CDTF">2021-03-09T09:50:00Z</dcterms:modified>
</cp:coreProperties>
</file>